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4F3A8" w14:textId="77777777" w:rsidR="006B42AA" w:rsidRDefault="006B42AA" w:rsidP="006B42AA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</w:p>
    <w:p w14:paraId="69044C5F" w14:textId="77777777" w:rsidR="006B42AA" w:rsidRDefault="006B42AA" w:rsidP="006B42AA">
      <w:pPr>
        <w:spacing w:before="240" w:after="120"/>
        <w:jc w:val="both"/>
        <w:rPr>
          <w:rFonts w:asciiTheme="minorHAnsi" w:hAnsiTheme="minorHAnsi"/>
          <w:b/>
          <w:bCs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38F42E" wp14:editId="5CFC343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429375" cy="409575"/>
            <wp:effectExtent l="0" t="0" r="9525" b="9525"/>
            <wp:wrapNone/>
            <wp:docPr id="29" name="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FUTURA_INLINEA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9720" cy="409597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F2B845" w14:textId="77777777" w:rsidR="006B42AA" w:rsidRPr="00185CA7" w:rsidRDefault="006B42AA" w:rsidP="006B42AA">
      <w:pPr>
        <w:spacing w:before="240" w:after="120"/>
        <w:jc w:val="right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b/>
          <w:bCs/>
          <w:i/>
          <w:iCs/>
        </w:rPr>
        <w:t>Allegato n.2</w:t>
      </w:r>
    </w:p>
    <w:p w14:paraId="4E940E26" w14:textId="1B7A0227" w:rsidR="006B42AA" w:rsidRPr="003378F1" w:rsidRDefault="006B42AA" w:rsidP="006B42AA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AVVISO</w:t>
      </w:r>
      <w:r w:rsidRPr="003378F1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PUBBLICO PER LA SELEZIONE</w:t>
      </w:r>
      <w:r w:rsidRPr="003378F1">
        <w:rPr>
          <w:rFonts w:asciiTheme="minorHAnsi" w:hAnsiTheme="minorHAnsi"/>
          <w:i/>
          <w:iCs/>
          <w:sz w:val="16"/>
          <w:szCs w:val="16"/>
        </w:rPr>
        <w:t xml:space="preserve"> DI PERSONALE DOCENTE INTERNO/ESTERNO PER LA REALIZZAZIONE DI </w:t>
      </w: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 xml:space="preserve">PERCORSI DI POTENZIAMENTO </w:t>
      </w:r>
      <w:r w:rsidR="00451747" w:rsidRPr="00451747">
        <w:rPr>
          <w:rFonts w:asciiTheme="minorHAnsi" w:hAnsiTheme="minorHAnsi"/>
          <w:b/>
          <w:bCs/>
          <w:i/>
          <w:iCs/>
          <w:sz w:val="16"/>
          <w:szCs w:val="16"/>
        </w:rPr>
        <w:t xml:space="preserve">Nuove competenze e nuovi Linguaggi" </w:t>
      </w: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 xml:space="preserve">STATALI  </w:t>
      </w:r>
      <w:r>
        <w:rPr>
          <w:rFonts w:asciiTheme="minorHAnsi" w:hAnsiTheme="minorHAnsi"/>
          <w:b/>
          <w:bCs/>
          <w:i/>
          <w:iCs/>
          <w:sz w:val="16"/>
          <w:szCs w:val="16"/>
        </w:rPr>
        <w:t xml:space="preserve"> Linea di intervento </w:t>
      </w:r>
      <w:r w:rsidR="00451747">
        <w:rPr>
          <w:rFonts w:asciiTheme="minorHAnsi" w:hAnsiTheme="minorHAnsi"/>
          <w:b/>
          <w:bCs/>
          <w:i/>
          <w:iCs/>
          <w:sz w:val="16"/>
          <w:szCs w:val="16"/>
        </w:rPr>
        <w:t xml:space="preserve">B </w:t>
      </w: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(D.M. 65/2023)</w:t>
      </w:r>
    </w:p>
    <w:p w14:paraId="20EFB4E7" w14:textId="77777777" w:rsidR="006B42AA" w:rsidRPr="0046588D" w:rsidRDefault="006B42AA" w:rsidP="006B42AA">
      <w:pPr>
        <w:spacing w:before="240" w:after="120"/>
        <w:contextualSpacing/>
        <w:jc w:val="both"/>
        <w:rPr>
          <w:rFonts w:asciiTheme="minorHAnsi" w:hAnsiTheme="minorHAnsi"/>
          <w:i/>
          <w:iCs/>
          <w:sz w:val="16"/>
          <w:szCs w:val="16"/>
        </w:rPr>
      </w:pPr>
    </w:p>
    <w:p w14:paraId="26FBC761" w14:textId="77777777" w:rsidR="006B42AA" w:rsidRPr="003378F1" w:rsidRDefault="006B42AA" w:rsidP="006B42AA">
      <w:pPr>
        <w:spacing w:before="240" w:after="120"/>
        <w:contextualSpacing/>
        <w:rPr>
          <w:rFonts w:asciiTheme="minorHAnsi" w:hAnsiTheme="minorHAnsi"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i/>
          <w:iCs/>
          <w:sz w:val="16"/>
          <w:szCs w:val="16"/>
        </w:rPr>
        <w:t xml:space="preserve">CUP: </w:t>
      </w:r>
      <w:bookmarkStart w:id="0" w:name="_Hlk157334128"/>
      <w:r w:rsidRPr="003378F1">
        <w:rPr>
          <w:rFonts w:asciiTheme="minorHAnsi" w:hAnsiTheme="minorHAnsi"/>
          <w:i/>
          <w:iCs/>
          <w:sz w:val="16"/>
          <w:szCs w:val="16"/>
        </w:rPr>
        <w:t>F44D23002750006</w:t>
      </w:r>
    </w:p>
    <w:p w14:paraId="241C9654" w14:textId="77777777" w:rsidR="006B42AA" w:rsidRPr="003378F1" w:rsidRDefault="006B42AA" w:rsidP="006B42AA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bCs/>
          <w:i/>
          <w:iCs/>
          <w:sz w:val="16"/>
          <w:szCs w:val="16"/>
        </w:rPr>
        <w:t>CNP</w:t>
      </w:r>
      <w:r w:rsidRPr="003378F1">
        <w:rPr>
          <w:rFonts w:asciiTheme="minorHAnsi" w:hAnsiTheme="minorHAnsi"/>
          <w:i/>
          <w:iCs/>
          <w:sz w:val="16"/>
          <w:szCs w:val="16"/>
        </w:rPr>
        <w:t>: M4C1I3.1-2023-1143-P-35673</w:t>
      </w:r>
    </w:p>
    <w:bookmarkEnd w:id="0"/>
    <w:p w14:paraId="77BFCFEE" w14:textId="77777777" w:rsidR="006B42AA" w:rsidRPr="003378F1" w:rsidRDefault="006B42AA" w:rsidP="006B42AA">
      <w:pPr>
        <w:spacing w:before="240" w:after="120"/>
        <w:contextualSpacing/>
        <w:rPr>
          <w:rFonts w:asciiTheme="minorHAnsi" w:hAnsiTheme="minorHAnsi"/>
          <w:b/>
          <w:i/>
          <w:iCs/>
          <w:sz w:val="16"/>
          <w:szCs w:val="16"/>
        </w:rPr>
      </w:pPr>
      <w:r w:rsidRPr="003378F1">
        <w:rPr>
          <w:rFonts w:asciiTheme="minorHAnsi" w:hAnsiTheme="minorHAnsi"/>
          <w:b/>
          <w:i/>
          <w:iCs/>
          <w:sz w:val="16"/>
          <w:szCs w:val="16"/>
        </w:rPr>
        <w:t>TITOLO: Apprendere sperimentando</w:t>
      </w:r>
    </w:p>
    <w:p w14:paraId="1498DF3D" w14:textId="77777777" w:rsidR="006B42AA" w:rsidRDefault="006B42AA" w:rsidP="006B42AA">
      <w:pPr>
        <w:spacing w:before="240" w:after="120"/>
        <w:contextualSpacing/>
        <w:rPr>
          <w:rFonts w:asciiTheme="minorHAnsi" w:hAnsiTheme="minorHAnsi"/>
          <w:sz w:val="22"/>
          <w:szCs w:val="22"/>
        </w:rPr>
      </w:pPr>
    </w:p>
    <w:p w14:paraId="47B8F1B7" w14:textId="77777777" w:rsidR="006B42AA" w:rsidRPr="00185CA7" w:rsidRDefault="006B42AA" w:rsidP="006B42AA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 xml:space="preserve">Al Dirigente Scolastico </w:t>
      </w:r>
    </w:p>
    <w:p w14:paraId="1D1DC90F" w14:textId="77777777" w:rsidR="006B42AA" w:rsidRDefault="006B42AA" w:rsidP="006B42AA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dell’I.I.S.S.</w:t>
      </w:r>
      <w:r>
        <w:rPr>
          <w:rFonts w:asciiTheme="minorHAnsi" w:hAnsiTheme="minorHAnsi"/>
          <w:sz w:val="22"/>
          <w:szCs w:val="22"/>
        </w:rPr>
        <w:t>” V.</w:t>
      </w:r>
      <w:r w:rsidRPr="00185CA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Gerace”</w:t>
      </w:r>
    </w:p>
    <w:p w14:paraId="1AB6F42E" w14:textId="77777777" w:rsidR="006B42AA" w:rsidRDefault="006B42AA" w:rsidP="006B42AA">
      <w:pPr>
        <w:spacing w:before="240" w:after="120"/>
        <w:contextualSpacing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Cittanova</w:t>
      </w:r>
    </w:p>
    <w:p w14:paraId="5F8F0456" w14:textId="5E3D09BB" w:rsidR="00317080" w:rsidRDefault="006B42AA" w:rsidP="006B42AA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Il</w:t>
      </w:r>
      <w:r w:rsidR="00317080">
        <w:rPr>
          <w:rFonts w:asciiTheme="minorHAnsi" w:hAnsiTheme="minorHAnsi"/>
          <w:sz w:val="22"/>
          <w:szCs w:val="22"/>
        </w:rPr>
        <w:t>/la</w:t>
      </w:r>
      <w:r w:rsidRPr="004517FE">
        <w:rPr>
          <w:rFonts w:asciiTheme="minorHAnsi" w:hAnsiTheme="minorHAnsi"/>
          <w:sz w:val="22"/>
          <w:szCs w:val="22"/>
        </w:rPr>
        <w:t xml:space="preserve"> sottoscritto</w:t>
      </w:r>
      <w:r w:rsidR="00317080">
        <w:rPr>
          <w:rFonts w:asciiTheme="minorHAnsi" w:hAnsiTheme="minorHAnsi"/>
          <w:sz w:val="22"/>
          <w:szCs w:val="22"/>
        </w:rPr>
        <w:t>/a</w:t>
      </w:r>
      <w:r w:rsidRPr="004517FE">
        <w:rPr>
          <w:rFonts w:asciiTheme="minorHAnsi" w:hAnsiTheme="minorHAnsi"/>
          <w:sz w:val="22"/>
          <w:szCs w:val="22"/>
        </w:rPr>
        <w:t xml:space="preserve"> ____________________________________ nato</w:t>
      </w:r>
      <w:r w:rsidR="00317080">
        <w:rPr>
          <w:rFonts w:asciiTheme="minorHAnsi" w:hAnsiTheme="minorHAnsi"/>
          <w:sz w:val="22"/>
          <w:szCs w:val="22"/>
        </w:rPr>
        <w:t>/a</w:t>
      </w:r>
      <w:r w:rsidRPr="004517FE">
        <w:rPr>
          <w:rFonts w:asciiTheme="minorHAnsi" w:hAnsiTheme="minorHAnsi"/>
          <w:sz w:val="22"/>
          <w:szCs w:val="22"/>
        </w:rPr>
        <w:t xml:space="preserve"> a 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il ___________, residente a ___________________________ </w:t>
      </w:r>
      <w:proofErr w:type="spellStart"/>
      <w:r w:rsidRPr="004517FE">
        <w:rPr>
          <w:rFonts w:asciiTheme="minorHAnsi" w:hAnsiTheme="minorHAnsi"/>
          <w:sz w:val="22"/>
          <w:szCs w:val="22"/>
        </w:rPr>
        <w:t>Prov</w:t>
      </w:r>
      <w:proofErr w:type="spellEnd"/>
      <w:r w:rsidRPr="004517FE">
        <w:rPr>
          <w:rFonts w:asciiTheme="minorHAnsi" w:hAnsiTheme="minorHAnsi"/>
          <w:sz w:val="22"/>
          <w:szCs w:val="22"/>
        </w:rPr>
        <w:t xml:space="preserve"> (___) in via ___________</w:t>
      </w:r>
      <w:r w:rsidR="00317080">
        <w:rPr>
          <w:rFonts w:asciiTheme="minorHAnsi" w:hAnsiTheme="minorHAnsi"/>
          <w:sz w:val="22"/>
          <w:szCs w:val="22"/>
        </w:rPr>
        <w:t xml:space="preserve">_______________, </w:t>
      </w:r>
      <w:r w:rsidRPr="004517FE">
        <w:rPr>
          <w:rFonts w:asciiTheme="minorHAnsi" w:hAnsiTheme="minorHAnsi"/>
          <w:sz w:val="22"/>
          <w:szCs w:val="22"/>
        </w:rPr>
        <w:t xml:space="preserve">codice fiscale </w:t>
      </w:r>
      <w:r w:rsidR="00317080">
        <w:rPr>
          <w:rFonts w:asciiTheme="minorHAnsi" w:hAnsiTheme="minorHAnsi"/>
          <w:sz w:val="22"/>
          <w:szCs w:val="22"/>
        </w:rPr>
        <w:t xml:space="preserve">__________________________________________________ </w:t>
      </w:r>
    </w:p>
    <w:p w14:paraId="77C2573C" w14:textId="0CA62DF0" w:rsidR="006B42AA" w:rsidRDefault="006B42AA" w:rsidP="006B42AA">
      <w:pPr>
        <w:spacing w:before="240" w:after="120"/>
        <w:jc w:val="both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4517FE">
        <w:rPr>
          <w:rFonts w:asciiTheme="minorHAnsi" w:hAnsiTheme="minorHAnsi"/>
          <w:sz w:val="22"/>
          <w:szCs w:val="22"/>
        </w:rPr>
        <w:t>cell</w:t>
      </w:r>
      <w:proofErr w:type="spellEnd"/>
      <w:proofErr w:type="gramEnd"/>
      <w:r w:rsidR="00317080">
        <w:rPr>
          <w:rFonts w:asciiTheme="minorHAnsi" w:hAnsiTheme="minorHAnsi"/>
          <w:sz w:val="22"/>
          <w:szCs w:val="22"/>
        </w:rPr>
        <w:t xml:space="preserve"> </w:t>
      </w:r>
      <w:r w:rsidRPr="004517FE">
        <w:rPr>
          <w:rFonts w:asciiTheme="minorHAnsi" w:hAnsiTheme="minorHAnsi"/>
          <w:sz w:val="22"/>
          <w:szCs w:val="22"/>
        </w:rPr>
        <w:t>_________________________________________________</w:t>
      </w:r>
    </w:p>
    <w:p w14:paraId="7599806B" w14:textId="77777777" w:rsidR="006B42AA" w:rsidRDefault="006B42AA" w:rsidP="006B42AA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4517FE">
        <w:rPr>
          <w:rFonts w:asciiTheme="minorHAnsi" w:hAnsiTheme="minorHAnsi"/>
          <w:sz w:val="22"/>
          <w:szCs w:val="22"/>
        </w:rPr>
        <w:t>Avvalendosi delle disposizioni di cui all'art. 46 del DPR 28/12/2000 n. 445, consapevole delle sanzioni stabilite per le false attestazioni e mendaci dichiarazioni, previste dal Codice Penale e dalle Leggi speciali in materia</w:t>
      </w:r>
      <w:r>
        <w:rPr>
          <w:rFonts w:asciiTheme="minorHAnsi" w:hAnsiTheme="minorHAnsi"/>
          <w:sz w:val="22"/>
          <w:szCs w:val="22"/>
        </w:rPr>
        <w:t>, ai</w:t>
      </w:r>
      <w:r w:rsidRPr="001A755B">
        <w:rPr>
          <w:rFonts w:asciiTheme="minorHAnsi" w:hAnsiTheme="minorHAnsi"/>
          <w:sz w:val="22"/>
          <w:szCs w:val="22"/>
        </w:rPr>
        <w:t xml:space="preserve"> fini della valutazione della propria candidatura</w:t>
      </w:r>
    </w:p>
    <w:p w14:paraId="1CE0912B" w14:textId="77777777" w:rsidR="006B42AA" w:rsidRPr="00185CA7" w:rsidRDefault="006B42AA" w:rsidP="006B42AA">
      <w:pPr>
        <w:spacing w:before="240" w:after="120"/>
        <w:contextualSpacing/>
        <w:jc w:val="both"/>
        <w:rPr>
          <w:rFonts w:asciiTheme="minorHAnsi" w:hAnsiTheme="minorHAnsi"/>
          <w:sz w:val="22"/>
          <w:szCs w:val="22"/>
        </w:rPr>
      </w:pPr>
    </w:p>
    <w:p w14:paraId="6E2DE1AE" w14:textId="77777777" w:rsidR="006B42AA" w:rsidRDefault="006B42AA" w:rsidP="006B42AA">
      <w:pPr>
        <w:spacing w:before="240" w:after="120"/>
        <w:contextualSpacing/>
        <w:jc w:val="center"/>
        <w:rPr>
          <w:rFonts w:asciiTheme="minorHAnsi" w:hAnsiTheme="minorHAnsi"/>
          <w:sz w:val="22"/>
          <w:szCs w:val="22"/>
        </w:rPr>
      </w:pPr>
      <w:r w:rsidRPr="00185CA7">
        <w:rPr>
          <w:rFonts w:asciiTheme="minorHAnsi" w:hAnsiTheme="minorHAnsi"/>
          <w:sz w:val="22"/>
          <w:szCs w:val="22"/>
        </w:rPr>
        <w:t>DICHIARA</w:t>
      </w:r>
    </w:p>
    <w:p w14:paraId="3E004C48" w14:textId="43A5506F" w:rsidR="006B42AA" w:rsidRPr="00451747" w:rsidRDefault="006B42AA" w:rsidP="00FD1A9E">
      <w:pPr>
        <w:spacing w:before="120"/>
        <w:jc w:val="both"/>
        <w:rPr>
          <w:rFonts w:asciiTheme="minorHAnsi" w:hAnsiTheme="minorHAnsi"/>
          <w:sz w:val="22"/>
          <w:szCs w:val="22"/>
        </w:rPr>
      </w:pPr>
      <w:proofErr w:type="gramStart"/>
      <w:r w:rsidRPr="001A755B">
        <w:rPr>
          <w:rFonts w:asciiTheme="minorHAnsi" w:hAnsiTheme="minorHAnsi"/>
          <w:sz w:val="22"/>
          <w:szCs w:val="22"/>
        </w:rPr>
        <w:t>di</w:t>
      </w:r>
      <w:proofErr w:type="gramEnd"/>
      <w:r w:rsidRPr="001A755B">
        <w:rPr>
          <w:rFonts w:asciiTheme="minorHAnsi" w:hAnsiTheme="minorHAnsi"/>
          <w:sz w:val="22"/>
          <w:szCs w:val="22"/>
        </w:rPr>
        <w:t xml:space="preserve"> essere in possesso </w:t>
      </w:r>
      <w:r w:rsidRPr="00414253">
        <w:rPr>
          <w:rFonts w:asciiTheme="minorHAnsi" w:hAnsiTheme="minorHAnsi"/>
          <w:sz w:val="22"/>
          <w:szCs w:val="22"/>
        </w:rPr>
        <w:t>dei requisiti previsti dal bando e delle competenze richieste</w:t>
      </w:r>
      <w:r w:rsidR="00317080">
        <w:rPr>
          <w:rFonts w:asciiTheme="minorHAnsi" w:hAnsiTheme="minorHAnsi"/>
          <w:sz w:val="22"/>
          <w:szCs w:val="22"/>
        </w:rPr>
        <w:t xml:space="preserve"> e </w:t>
      </w:r>
      <w:r w:rsidRPr="001A755B">
        <w:rPr>
          <w:rFonts w:asciiTheme="minorHAnsi" w:hAnsiTheme="minorHAnsi"/>
          <w:sz w:val="22"/>
          <w:szCs w:val="22"/>
        </w:rPr>
        <w:t>riepilogati nella seguente griglia di valutazione</w:t>
      </w:r>
      <w:r>
        <w:rPr>
          <w:rFonts w:asciiTheme="minorHAnsi" w:hAnsiTheme="minorHAnsi"/>
          <w:sz w:val="22"/>
          <w:szCs w:val="22"/>
        </w:rPr>
        <w:t xml:space="preserve">, </w:t>
      </w:r>
      <w:r w:rsidRPr="00414253">
        <w:rPr>
          <w:rFonts w:asciiTheme="minorHAnsi" w:hAnsiTheme="minorHAnsi"/>
          <w:sz w:val="22"/>
          <w:szCs w:val="22"/>
        </w:rPr>
        <w:t>a tal fine autocertifica quanto di segui</w:t>
      </w:r>
      <w:r w:rsidR="00317080">
        <w:rPr>
          <w:rFonts w:asciiTheme="minorHAnsi" w:hAnsiTheme="minorHAnsi"/>
          <w:sz w:val="22"/>
          <w:szCs w:val="22"/>
        </w:rPr>
        <w:t>to:</w:t>
      </w:r>
    </w:p>
    <w:p w14:paraId="281FD78E" w14:textId="77777777" w:rsidR="006B42AA" w:rsidRDefault="006B42AA" w:rsidP="00FD1A9E">
      <w:pPr>
        <w:widowControl w:val="0"/>
        <w:spacing w:before="120"/>
        <w:rPr>
          <w:rFonts w:ascii="Goudy Old Style" w:eastAsia="Sorts Mill Goudy" w:hAnsi="Goudy Old Style" w:cs="Sorts Mill Goudy"/>
          <w:color w:val="000000"/>
          <w14:ligatures w14:val="none"/>
        </w:rPr>
      </w:pPr>
      <w:r w:rsidRPr="00BC03D4">
        <w:rPr>
          <w:rFonts w:ascii="Goudy Old Style" w:eastAsia="Sorts Mill Goudy" w:hAnsi="Goudy Old Style" w:cs="Sorts Mill Goudy"/>
          <w:color w:val="000000"/>
          <w14:ligatures w14:val="none"/>
        </w:rPr>
        <w:t>GRIGLIA DI VALUTAZIONE</w:t>
      </w:r>
      <w:r>
        <w:rPr>
          <w:rFonts w:ascii="Goudy Old Style" w:eastAsia="Sorts Mill Goudy" w:hAnsi="Goudy Old Style" w:cs="Sorts Mill Goudy"/>
          <w:color w:val="000000"/>
          <w14:ligatures w14:val="none"/>
        </w:rPr>
        <w:t xml:space="preserve"> Esperto madrelingua</w:t>
      </w:r>
    </w:p>
    <w:tbl>
      <w:tblPr>
        <w:tblW w:w="96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8"/>
        <w:gridCol w:w="1447"/>
        <w:gridCol w:w="1447"/>
      </w:tblGrid>
      <w:tr w:rsidR="00317080" w:rsidRPr="00BC03D4" w14:paraId="161DB8A5" w14:textId="4EAD6DE5" w:rsidTr="00317080">
        <w:trPr>
          <w:trHeight w:val="331"/>
        </w:trPr>
        <w:tc>
          <w:tcPr>
            <w:tcW w:w="6788" w:type="dxa"/>
            <w:shd w:val="clear" w:color="auto" w:fill="auto"/>
          </w:tcPr>
          <w:p w14:paraId="689D3621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STUDIO</w:t>
            </w:r>
          </w:p>
        </w:tc>
        <w:tc>
          <w:tcPr>
            <w:tcW w:w="1447" w:type="dxa"/>
            <w:shd w:val="clear" w:color="auto" w:fill="auto"/>
            <w:vAlign w:val="center"/>
          </w:tcPr>
          <w:p w14:paraId="72327E21" w14:textId="3B17395C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Autovalutazione</w:t>
            </w:r>
          </w:p>
        </w:tc>
        <w:tc>
          <w:tcPr>
            <w:tcW w:w="1447" w:type="dxa"/>
          </w:tcPr>
          <w:p w14:paraId="6E5DCA3F" w14:textId="65DF3745" w:rsidR="00317080" w:rsidRPr="00BC03D4" w:rsidRDefault="00317080" w:rsidP="00FD1A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proofErr w:type="gramStart"/>
            <w:r w:rsidRPr="00317080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 xml:space="preserve">PUNTI  </w:t>
            </w:r>
            <w:r w:rsidRPr="00FD1A9E">
              <w:rPr>
                <w:rFonts w:ascii="Goudy Old Style" w:eastAsia="Sorts Mill Goudy" w:hAnsi="Goudy Old Style" w:cs="Sorts Mill Goudy"/>
                <w:b/>
                <w:color w:val="000000"/>
                <w:sz w:val="18"/>
                <w:szCs w:val="18"/>
                <w14:ligatures w14:val="none"/>
              </w:rPr>
              <w:t>(</w:t>
            </w:r>
            <w:proofErr w:type="gramEnd"/>
            <w:r w:rsidRPr="00FD1A9E">
              <w:rPr>
                <w:rFonts w:ascii="Goudy Old Style" w:eastAsia="Sorts Mill Goudy" w:hAnsi="Goudy Old Style" w:cs="Sorts Mill Goudy"/>
                <w:b/>
                <w:color w:val="000000"/>
                <w:sz w:val="18"/>
                <w:szCs w:val="18"/>
                <w14:ligatures w14:val="none"/>
              </w:rPr>
              <w:t>Attribuiti dalla commissione)</w:t>
            </w:r>
          </w:p>
        </w:tc>
      </w:tr>
      <w:tr w:rsidR="00317080" w:rsidRPr="00BC03D4" w14:paraId="1B1B67AB" w14:textId="1F24CDD9" w:rsidTr="00317080">
        <w:trPr>
          <w:trHeight w:val="323"/>
        </w:trPr>
        <w:tc>
          <w:tcPr>
            <w:tcW w:w="6788" w:type="dxa"/>
            <w:shd w:val="clear" w:color="auto" w:fill="auto"/>
          </w:tcPr>
          <w:p w14:paraId="0D4140C6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Diploma Scuola secondaria superiore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estero</w:t>
            </w:r>
          </w:p>
        </w:tc>
        <w:tc>
          <w:tcPr>
            <w:tcW w:w="1447" w:type="dxa"/>
            <w:shd w:val="clear" w:color="auto" w:fill="auto"/>
          </w:tcPr>
          <w:p w14:paraId="1B5EB390" w14:textId="66D29961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1F9B427" w14:textId="05004A0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62B998DD" w14:textId="43813075" w:rsidTr="00317080">
        <w:trPr>
          <w:trHeight w:val="285"/>
        </w:trPr>
        <w:tc>
          <w:tcPr>
            <w:tcW w:w="6788" w:type="dxa"/>
            <w:shd w:val="clear" w:color="auto" w:fill="auto"/>
          </w:tcPr>
          <w:p w14:paraId="0564C21F" w14:textId="77777777" w:rsidR="00317080" w:rsidRPr="00BC03D4" w:rsidRDefault="00317080" w:rsidP="00317080">
            <w:pPr>
              <w:widowControl w:val="0"/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 conseguita in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</w:t>
            </w: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un Paese </w:t>
            </w:r>
            <w:r w:rsidRPr="00A63CE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estero</w:t>
            </w:r>
          </w:p>
        </w:tc>
        <w:tc>
          <w:tcPr>
            <w:tcW w:w="1447" w:type="dxa"/>
            <w:shd w:val="clear" w:color="auto" w:fill="auto"/>
          </w:tcPr>
          <w:p w14:paraId="0577DF2E" w14:textId="385306B0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E2CCEBF" w14:textId="7724AC95" w:rsid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075D0D41" w14:textId="280451DA" w:rsidTr="00317080">
        <w:trPr>
          <w:trHeight w:val="317"/>
        </w:trPr>
        <w:tc>
          <w:tcPr>
            <w:tcW w:w="6788" w:type="dxa"/>
            <w:shd w:val="clear" w:color="auto" w:fill="auto"/>
          </w:tcPr>
          <w:p w14:paraId="052A361F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DE2C2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2^ Laurea</w:t>
            </w:r>
          </w:p>
        </w:tc>
        <w:tc>
          <w:tcPr>
            <w:tcW w:w="1447" w:type="dxa"/>
            <w:shd w:val="clear" w:color="auto" w:fill="auto"/>
          </w:tcPr>
          <w:p w14:paraId="3F6B02F3" w14:textId="64346FB8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48C4D137" w14:textId="54FDB941" w:rsid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1676EB26" w14:textId="419B0D96" w:rsidTr="00317080">
        <w:trPr>
          <w:trHeight w:val="517"/>
        </w:trPr>
        <w:tc>
          <w:tcPr>
            <w:tcW w:w="6788" w:type="dxa"/>
            <w:shd w:val="clear" w:color="auto" w:fill="auto"/>
          </w:tcPr>
          <w:p w14:paraId="17D23C73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Dottorati di ricerca, Master, Specializzazioni, Corsi di perfezionamento post </w:t>
            </w:r>
            <w:proofErr w:type="spell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lauream</w:t>
            </w:r>
            <w:proofErr w:type="spell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biennali, coerenti con il progetto (3 punti per ogni titolo, max. 5 titoli)</w:t>
            </w:r>
          </w:p>
        </w:tc>
        <w:tc>
          <w:tcPr>
            <w:tcW w:w="1447" w:type="dxa"/>
            <w:shd w:val="clear" w:color="auto" w:fill="auto"/>
          </w:tcPr>
          <w:p w14:paraId="7765C657" w14:textId="4AAEC142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74650ED4" w14:textId="24B8C676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5AE2AC4E" w14:textId="63F6C4F6" w:rsidTr="00317080">
        <w:trPr>
          <w:trHeight w:val="501"/>
        </w:trPr>
        <w:tc>
          <w:tcPr>
            <w:tcW w:w="6788" w:type="dxa"/>
            <w:shd w:val="clear" w:color="auto" w:fill="auto"/>
          </w:tcPr>
          <w:p w14:paraId="6B27C7E0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4D0BBC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Attestati corsi di formazione finalizzati allo sviluppo delle competenze in lingua inglese (della durata di almeno 20 ore) rilasciati da Ente accreditato MIUR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)</w:t>
            </w:r>
          </w:p>
        </w:tc>
        <w:tc>
          <w:tcPr>
            <w:tcW w:w="1447" w:type="dxa"/>
            <w:shd w:val="clear" w:color="auto" w:fill="auto"/>
          </w:tcPr>
          <w:p w14:paraId="702BC99E" w14:textId="2D38CB88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0CEF0B94" w14:textId="5FA25A28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7E4D2176" w14:textId="499BEA0F" w:rsidTr="00317080">
        <w:trPr>
          <w:trHeight w:val="328"/>
        </w:trPr>
        <w:tc>
          <w:tcPr>
            <w:tcW w:w="6788" w:type="dxa"/>
            <w:shd w:val="clear" w:color="auto" w:fill="auto"/>
          </w:tcPr>
          <w:p w14:paraId="44F91A8E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Pubblicazioni coerenti con l’incarico (1 punto per ogni pubblicazione, max. 5 pubblicazioni)</w:t>
            </w:r>
          </w:p>
        </w:tc>
        <w:tc>
          <w:tcPr>
            <w:tcW w:w="1447" w:type="dxa"/>
            <w:shd w:val="clear" w:color="auto" w:fill="auto"/>
          </w:tcPr>
          <w:p w14:paraId="237C9AD8" w14:textId="76E4EFFA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7D6F0B40" w14:textId="7269A0B2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24ACCF4B" w14:textId="280F933B" w:rsidTr="00317080">
        <w:trPr>
          <w:trHeight w:val="410"/>
        </w:trPr>
        <w:tc>
          <w:tcPr>
            <w:tcW w:w="6788" w:type="dxa"/>
            <w:shd w:val="clear" w:color="auto" w:fill="auto"/>
          </w:tcPr>
          <w:p w14:paraId="7009B9A1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  <w:t>TITOLI DI SERVIZIO O PR0FESSSIONALI</w:t>
            </w:r>
          </w:p>
        </w:tc>
        <w:tc>
          <w:tcPr>
            <w:tcW w:w="1447" w:type="dxa"/>
            <w:shd w:val="clear" w:color="auto" w:fill="auto"/>
          </w:tcPr>
          <w:p w14:paraId="402348CE" w14:textId="77777777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</w:pPr>
          </w:p>
        </w:tc>
        <w:tc>
          <w:tcPr>
            <w:tcW w:w="1447" w:type="dxa"/>
          </w:tcPr>
          <w:p w14:paraId="7890175F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udy Old Style" w:eastAsia="Sorts Mill Goudy" w:hAnsi="Goudy Old Style" w:cs="Sorts Mill Goudy"/>
                <w:color w:val="000000"/>
                <w:sz w:val="20"/>
                <w:szCs w:val="20"/>
                <w14:ligatures w14:val="none"/>
              </w:rPr>
            </w:pPr>
          </w:p>
        </w:tc>
      </w:tr>
      <w:tr w:rsidR="00317080" w:rsidRPr="00BC03D4" w14:paraId="6A8317EF" w14:textId="4ADD88A7" w:rsidTr="00317080">
        <w:trPr>
          <w:trHeight w:val="571"/>
        </w:trPr>
        <w:tc>
          <w:tcPr>
            <w:tcW w:w="6788" w:type="dxa"/>
            <w:shd w:val="clear" w:color="auto" w:fill="auto"/>
          </w:tcPr>
          <w:p w14:paraId="14993C87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Interventi di formazione tenuti in qualità di esperto attinenti al progetto (5 punti per ogni corso, max. 5 interventi)</w:t>
            </w:r>
          </w:p>
        </w:tc>
        <w:tc>
          <w:tcPr>
            <w:tcW w:w="1447" w:type="dxa"/>
            <w:shd w:val="clear" w:color="auto" w:fill="auto"/>
          </w:tcPr>
          <w:p w14:paraId="55B3B712" w14:textId="47D74647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2FD0534C" w14:textId="5946C9A5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3ABF4870" w14:textId="66186246" w:rsidTr="00317080">
        <w:trPr>
          <w:trHeight w:val="800"/>
        </w:trPr>
        <w:tc>
          <w:tcPr>
            <w:tcW w:w="6788" w:type="dxa"/>
            <w:tcBorders>
              <w:bottom w:val="single" w:sz="6" w:space="0" w:color="000000"/>
            </w:tcBorders>
            <w:shd w:val="clear" w:color="auto" w:fill="auto"/>
          </w:tcPr>
          <w:p w14:paraId="423A2954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Esperienze di docenza/incarichi attinenti al progetto svolte con Istituzioni Scolastiche del medesimo ordine, enti di formazione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per esperienze coerenti con l’Avviso (5 punti per ogni esperienza, max. </w:t>
            </w:r>
            <w:r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4</w:t>
            </w: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esperienze)</w:t>
            </w:r>
          </w:p>
        </w:tc>
        <w:tc>
          <w:tcPr>
            <w:tcW w:w="1447" w:type="dxa"/>
            <w:tcBorders>
              <w:bottom w:val="single" w:sz="6" w:space="0" w:color="000000"/>
            </w:tcBorders>
            <w:shd w:val="clear" w:color="auto" w:fill="auto"/>
          </w:tcPr>
          <w:p w14:paraId="4254654E" w14:textId="28AFE065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  <w:tcBorders>
              <w:bottom w:val="single" w:sz="6" w:space="0" w:color="000000"/>
            </w:tcBorders>
          </w:tcPr>
          <w:p w14:paraId="507F0533" w14:textId="0BB297E3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0BFEFF5F" w14:textId="33F75357" w:rsidTr="00317080">
        <w:trPr>
          <w:trHeight w:val="297"/>
        </w:trPr>
        <w:tc>
          <w:tcPr>
            <w:tcW w:w="6788" w:type="dxa"/>
            <w:shd w:val="clear" w:color="auto" w:fill="auto"/>
          </w:tcPr>
          <w:p w14:paraId="574AC821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5C3E8C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Certificazioni informatiche ECDL – EUCIP - EIPASS - PEKIT</w:t>
            </w:r>
          </w:p>
        </w:tc>
        <w:tc>
          <w:tcPr>
            <w:tcW w:w="1447" w:type="dxa"/>
            <w:shd w:val="clear" w:color="auto" w:fill="auto"/>
          </w:tcPr>
          <w:p w14:paraId="6AEC72DA" w14:textId="7E404AEB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3244F3F8" w14:textId="5D7983E1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6A94A4DE" w14:textId="1A502FE3" w:rsidTr="00317080">
        <w:trPr>
          <w:trHeight w:val="395"/>
        </w:trPr>
        <w:tc>
          <w:tcPr>
            <w:tcW w:w="6788" w:type="dxa"/>
            <w:shd w:val="clear" w:color="auto" w:fill="auto"/>
          </w:tcPr>
          <w:p w14:paraId="5097A1D3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Esperienze di docente esperto nei PON </w:t>
            </w:r>
            <w:proofErr w:type="gramStart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>( 1</w:t>
            </w:r>
            <w:proofErr w:type="gramEnd"/>
            <w:r w:rsidRPr="00BC03D4"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  <w:t xml:space="preserve"> punto per ogni corso (Max 3 esperienze)</w:t>
            </w:r>
          </w:p>
        </w:tc>
        <w:tc>
          <w:tcPr>
            <w:tcW w:w="1447" w:type="dxa"/>
            <w:shd w:val="clear" w:color="auto" w:fill="auto"/>
          </w:tcPr>
          <w:p w14:paraId="6427EBF9" w14:textId="03871D79" w:rsidR="00317080" w:rsidRPr="00317080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b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1149D330" w14:textId="19C53338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  <w:tr w:rsidR="00317080" w:rsidRPr="00BC03D4" w14:paraId="6DAE94B3" w14:textId="583782FF" w:rsidTr="00317080">
        <w:trPr>
          <w:trHeight w:val="395"/>
        </w:trPr>
        <w:tc>
          <w:tcPr>
            <w:tcW w:w="6788" w:type="dxa"/>
            <w:shd w:val="clear" w:color="auto" w:fill="auto"/>
          </w:tcPr>
          <w:p w14:paraId="6385CAB0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 xml:space="preserve">TOTALE </w:t>
            </w:r>
            <w:proofErr w:type="spellStart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>max</w:t>
            </w:r>
            <w:proofErr w:type="spellEnd"/>
            <w:r w:rsidRPr="00A704DD">
              <w:rPr>
                <w:rFonts w:ascii="Goudy Old Style" w:eastAsia="Sorts Mill Goudy" w:hAnsi="Goudy Old Style" w:cs="Sorts Mill Goudy"/>
                <w:b/>
                <w:color w:val="000000"/>
                <w:sz w:val="20"/>
                <w:szCs w:val="20"/>
                <w14:ligatures w14:val="none"/>
              </w:rPr>
              <w:t xml:space="preserve"> PUNTI: 100</w:t>
            </w:r>
          </w:p>
        </w:tc>
        <w:tc>
          <w:tcPr>
            <w:tcW w:w="1447" w:type="dxa"/>
            <w:shd w:val="clear" w:color="auto" w:fill="auto"/>
          </w:tcPr>
          <w:p w14:paraId="1EBDAD50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  <w:tc>
          <w:tcPr>
            <w:tcW w:w="1447" w:type="dxa"/>
          </w:tcPr>
          <w:p w14:paraId="64A95111" w14:textId="77777777" w:rsidR="00317080" w:rsidRPr="00BC03D4" w:rsidRDefault="00317080" w:rsidP="00317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Goudy Old Style" w:eastAsia="Sorts Mill Goudy" w:hAnsi="Goudy Old Style" w:cs="Sorts Mill Goudy"/>
                <w:color w:val="000000"/>
                <w14:ligatures w14:val="none"/>
              </w:rPr>
            </w:pPr>
          </w:p>
        </w:tc>
      </w:tr>
    </w:tbl>
    <w:p w14:paraId="4E5B0E02" w14:textId="77777777" w:rsidR="006B42AA" w:rsidRPr="00D24A76" w:rsidRDefault="006B42AA" w:rsidP="006B42A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Goudy Old Style" w:eastAsia="Sorts Mill Goudy" w:hAnsi="Goudy Old Style" w:cs="Sorts Mill Goudy"/>
          <w:b/>
          <w:color w:val="000000"/>
          <w:sz w:val="14"/>
          <w:szCs w:val="14"/>
        </w:rPr>
      </w:pPr>
    </w:p>
    <w:p w14:paraId="16354962" w14:textId="77777777" w:rsidR="006B42AA" w:rsidRPr="004517FE" w:rsidRDefault="006B42AA" w:rsidP="006B42AA">
      <w:pPr>
        <w:jc w:val="both"/>
        <w:rPr>
          <w:rFonts w:asciiTheme="minorHAnsi" w:hAnsiTheme="minorHAnsi" w:cstheme="minorHAnsi"/>
          <w:sz w:val="20"/>
          <w:szCs w:val="20"/>
        </w:rPr>
      </w:pPr>
      <w:r w:rsidRPr="004517FE">
        <w:rPr>
          <w:rFonts w:asciiTheme="minorHAnsi" w:hAnsiTheme="minorHAnsi" w:cstheme="minorHAnsi"/>
          <w:sz w:val="18"/>
          <w:szCs w:val="18"/>
        </w:rPr>
        <w:t>Ai sensi dell’art. 13 del GDPR (Regolamento Europeo UE 2016/679), autorizza l’Amministrazione scolastica ad utilizzare i dati personali dichiarati solo ai fini istituzionali e necessari per l’espletamento della procedura concorsuale di cui al presente bando</w:t>
      </w:r>
      <w:r w:rsidRPr="004517FE">
        <w:rPr>
          <w:rFonts w:asciiTheme="minorHAnsi" w:hAnsiTheme="minorHAnsi" w:cstheme="minorHAnsi"/>
          <w:sz w:val="20"/>
          <w:szCs w:val="20"/>
        </w:rPr>
        <w:t>.</w:t>
      </w:r>
    </w:p>
    <w:p w14:paraId="154CE23C" w14:textId="77777777" w:rsidR="006B42AA" w:rsidRPr="004517FE" w:rsidRDefault="006B42AA" w:rsidP="006B42AA">
      <w:pPr>
        <w:jc w:val="both"/>
        <w:rPr>
          <w:rFonts w:asciiTheme="minorHAnsi" w:hAnsiTheme="minorHAnsi" w:cstheme="minorHAnsi"/>
          <w:sz w:val="22"/>
          <w:szCs w:val="22"/>
        </w:rPr>
      </w:pPr>
      <w:r w:rsidRPr="004517FE">
        <w:rPr>
          <w:rFonts w:asciiTheme="minorHAnsi" w:hAnsiTheme="minorHAnsi" w:cstheme="minorHAnsi"/>
          <w:sz w:val="20"/>
          <w:szCs w:val="20"/>
        </w:rPr>
        <w:t>lì</w:t>
      </w:r>
      <w:r w:rsidRPr="004517FE">
        <w:rPr>
          <w:rFonts w:asciiTheme="minorHAnsi" w:hAnsiTheme="minorHAnsi" w:cstheme="minorHAnsi"/>
        </w:rPr>
        <w:t>, ________</w:t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</w:r>
      <w:r w:rsidRPr="004517FE">
        <w:rPr>
          <w:rFonts w:asciiTheme="minorHAnsi" w:hAnsiTheme="minorHAnsi" w:cstheme="minorHAnsi"/>
        </w:rPr>
        <w:tab/>
        <w:t xml:space="preserve">                         Firma</w:t>
      </w:r>
      <w:r w:rsidRPr="004517FE">
        <w:rPr>
          <w:rFonts w:asciiTheme="minorHAnsi" w:hAnsiTheme="minorHAnsi" w:cstheme="minorHAnsi"/>
        </w:rPr>
        <w:tab/>
        <w:t>___________________________</w:t>
      </w:r>
      <w:bookmarkStart w:id="1" w:name="_GoBack"/>
      <w:bookmarkEnd w:id="1"/>
    </w:p>
    <w:sectPr w:rsidR="006B42AA" w:rsidRPr="004517FE" w:rsidSect="0050749F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AA"/>
    <w:rsid w:val="000D0E04"/>
    <w:rsid w:val="002C23DC"/>
    <w:rsid w:val="00317080"/>
    <w:rsid w:val="00451747"/>
    <w:rsid w:val="0050749F"/>
    <w:rsid w:val="006B42AA"/>
    <w:rsid w:val="00F6356B"/>
    <w:rsid w:val="00F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A3C8"/>
  <w15:chartTrackingRefBased/>
  <w15:docId w15:val="{9C3716CD-2D29-497B-AB17-6D7A7CAAC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42A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63B4D-4F86-4946-B746-338DDB1A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2024-02-10T11:09:00Z</dcterms:created>
  <dcterms:modified xsi:type="dcterms:W3CDTF">2024-02-14T10:20:00Z</dcterms:modified>
</cp:coreProperties>
</file>